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CC" w:rsidRDefault="00AA6ECC" w:rsidP="00AA6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Critères d</w:t>
      </w:r>
      <w:r w:rsidR="00B94481">
        <w:rPr>
          <w:rFonts w:ascii="Times New Roman" w:hAnsi="Times New Roman" w:cs="Times New Roman"/>
          <w:b/>
          <w:sz w:val="24"/>
          <w:szCs w:val="24"/>
        </w:rPr>
        <w:t xml:space="preserve">e sélection des élèves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pour 2020-2021</w:t>
      </w:r>
    </w:p>
    <w:p w:rsidR="00AA6ECC" w:rsidRDefault="00AA6ECC" w:rsidP="00AA6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ECC" w:rsidRDefault="00AA6ECC" w:rsidP="00AA6E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221"/>
        <w:gridCol w:w="4419"/>
      </w:tblGrid>
      <w:tr w:rsidR="00AA6ECC" w:rsidTr="006A04F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A6ECC" w:rsidRDefault="00AA6ECC" w:rsidP="006A04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 préscolaire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AA6ECC" w:rsidRDefault="00AA6ECC" w:rsidP="006A04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 primaire</w:t>
            </w:r>
          </w:p>
        </w:tc>
      </w:tr>
      <w:tr w:rsidR="00AA6ECC" w:rsidTr="006A04F1"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CC" w:rsidRDefault="00AA6ECC" w:rsidP="006A04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Territoire de la CSDM</w:t>
            </w:r>
          </w:p>
          <w:p w:rsidR="00AA6ECC" w:rsidRDefault="00AA6ECC" w:rsidP="006A04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Inscrit en ligne à l’examen d’admission</w:t>
            </w:r>
          </w:p>
          <w:p w:rsidR="00AA6ECC" w:rsidRDefault="00AA6ECC" w:rsidP="006A04F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Fratrie qui réussit le test d’admission à 70% ou plus </w:t>
            </w:r>
            <w:r w:rsidRPr="0092505B">
              <w:rPr>
                <w:rFonts w:ascii="Times New Roman" w:hAnsi="Times New Roman" w:cs="Times New Roman"/>
                <w:i/>
                <w:sz w:val="20"/>
                <w:szCs w:val="20"/>
              </w:rPr>
              <w:t>(test qui permet d’évaluer l’enfant en fonction d’éléments du profil de l’apprenant de l’IB et de certaines habiletés scolaires)</w:t>
            </w:r>
          </w:p>
          <w:p w:rsidR="00AA6ECC" w:rsidRPr="00215E73" w:rsidRDefault="00AA6ECC" w:rsidP="006A04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 pige s’effectue dans le bassin de la fratrie parmi les candidats satisfaisants à l’ensemble des critères si le nombre de candidats dépasse les places disponibles</w:t>
            </w:r>
          </w:p>
          <w:p w:rsidR="00AA6ECC" w:rsidRDefault="00AA6ECC" w:rsidP="006A04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Pour les autres places à combler, les mêmes critères s’appliquent pour des élèves sans fratrie.  Le choix des places à combler se fait par le biais d’une pige. </w:t>
            </w:r>
          </w:p>
          <w:p w:rsidR="00AA6ECC" w:rsidRDefault="00AA6ECC" w:rsidP="006A04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ECC" w:rsidRDefault="00AA6ECC" w:rsidP="006A04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ECC" w:rsidRDefault="00AA6ECC" w:rsidP="006A04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ECC" w:rsidRDefault="00AA6ECC" w:rsidP="006A04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ECC" w:rsidRDefault="00AA6ECC" w:rsidP="006A04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ECC" w:rsidRDefault="00AA6ECC" w:rsidP="006A04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Territoire de la CSDM</w:t>
            </w:r>
          </w:p>
          <w:p w:rsidR="00AA6ECC" w:rsidRDefault="00AA6ECC" w:rsidP="006A04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Inscrit en ligne à l’examen d’admission</w:t>
            </w:r>
          </w:p>
          <w:p w:rsidR="00AA6ECC" w:rsidRDefault="00AA6ECC" w:rsidP="006A04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Fratrie qui réussit le test d’admission à 70% ou plus</w:t>
            </w:r>
          </w:p>
          <w:p w:rsidR="00AA6ECC" w:rsidRDefault="00AA6ECC" w:rsidP="006A04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Fratrie qui a obtenu 70% et plus en français et en mathématique pour l’année en cours et l’année précédente</w:t>
            </w:r>
          </w:p>
          <w:p w:rsidR="00AA6ECC" w:rsidRDefault="00AA6ECC" w:rsidP="006A04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Fratrie qui a obtenu une appréciation favorable de son titulaire actuel pour l’ensemble des critères.</w:t>
            </w:r>
          </w:p>
          <w:p w:rsidR="00AA6ECC" w:rsidRDefault="00AA6ECC" w:rsidP="006A04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Une pige s’effectue dans le bassin de la fratrie parmi les candidats satisfaisants à l’ensemble des critères si le nombre de candidats dépasse les places disponibles. </w:t>
            </w:r>
          </w:p>
          <w:p w:rsidR="00AA6ECC" w:rsidRDefault="00AA6ECC" w:rsidP="006A04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Pour les autres places à combler, les mêmes critères s’appliquent pour des élèves sans fratrie.  Le choix des places à combler se fait par le biais d’une pige.</w:t>
            </w:r>
          </w:p>
          <w:p w:rsidR="00AA6ECC" w:rsidRDefault="00AA6ECC" w:rsidP="006A04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ECC" w:rsidRDefault="00AA6ECC" w:rsidP="00AA6ECC">
      <w:pPr>
        <w:jc w:val="center"/>
      </w:pPr>
    </w:p>
    <w:p w:rsidR="00AA6ECC" w:rsidRDefault="00AA6ECC" w:rsidP="00AA6ECC">
      <w:pPr>
        <w:pStyle w:val="Paragraphedeliste"/>
        <w:numPr>
          <w:ilvl w:val="0"/>
          <w:numId w:val="1"/>
        </w:numPr>
        <w:jc w:val="center"/>
      </w:pPr>
      <w:r>
        <w:t>La fratrie fait référence à des enfants qui fréquentent en même temps et au cours de la même année scolaire le même établissement, dans le même ordre d’enseignement.</w:t>
      </w:r>
    </w:p>
    <w:p w:rsidR="005723D9" w:rsidRDefault="005723D9"/>
    <w:sectPr w:rsidR="005723D9" w:rsidSect="00D86E0E">
      <w:pgSz w:w="12240" w:h="15840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8B2"/>
    <w:multiLevelType w:val="hybridMultilevel"/>
    <w:tmpl w:val="E0EC713C"/>
    <w:lvl w:ilvl="0" w:tplc="A4500C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CC"/>
    <w:rsid w:val="005723D9"/>
    <w:rsid w:val="00AA6ECC"/>
    <w:rsid w:val="00B9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0E45"/>
  <w15:chartTrackingRefBased/>
  <w15:docId w15:val="{A438FE4E-CA35-44F6-923F-87F10DAD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EC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6E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Provost Alain</dc:creator>
  <cp:keywords/>
  <dc:description/>
  <cp:lastModifiedBy>Provost Alain</cp:lastModifiedBy>
  <cp:revision>2</cp:revision>
  <dcterms:created xsi:type="dcterms:W3CDTF">2019-06-21T14:48:00Z</dcterms:created>
  <dcterms:modified xsi:type="dcterms:W3CDTF">2019-06-21T14:50:00Z</dcterms:modified>
</cp:coreProperties>
</file>